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D1" w:rsidRPr="003A0BD1" w:rsidRDefault="003A0BD1" w:rsidP="003A0BD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A0BD1">
        <w:rPr>
          <w:rFonts w:ascii="Times New Roman" w:eastAsia="Calibri" w:hAnsi="Times New Roman" w:cs="Times New Roman"/>
          <w:sz w:val="16"/>
          <w:szCs w:val="16"/>
        </w:rPr>
        <w:t>Приложение №2</w:t>
      </w:r>
    </w:p>
    <w:p w:rsidR="003A0BD1" w:rsidRPr="003A0BD1" w:rsidRDefault="003A0BD1" w:rsidP="003A0BD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A0BD1">
        <w:rPr>
          <w:rFonts w:ascii="Times New Roman" w:eastAsia="Calibri" w:hAnsi="Times New Roman" w:cs="Times New Roman"/>
          <w:sz w:val="16"/>
          <w:szCs w:val="16"/>
        </w:rPr>
        <w:t>к Положению о проведении Слета</w:t>
      </w:r>
    </w:p>
    <w:p w:rsidR="003A0BD1" w:rsidRPr="003A0BD1" w:rsidRDefault="003A0BD1" w:rsidP="003A0BD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3A0BD1">
        <w:rPr>
          <w:rFonts w:ascii="Times New Roman" w:eastAsia="Calibri" w:hAnsi="Times New Roman" w:cs="Times New Roman"/>
          <w:sz w:val="16"/>
          <w:szCs w:val="16"/>
        </w:rPr>
        <w:t>поисковых отрядов ПФО «Никто не забыт»</w:t>
      </w:r>
    </w:p>
    <w:p w:rsidR="003A0BD1" w:rsidRPr="003A0BD1" w:rsidRDefault="003A0BD1" w:rsidP="00DF33EE">
      <w:pPr>
        <w:shd w:val="clear" w:color="auto" w:fill="FFFFFF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BD1" w:rsidRPr="003A0BD1" w:rsidRDefault="003A0BD1" w:rsidP="00DF33EE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BD1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3A0BD1" w:rsidRPr="003A0BD1" w:rsidRDefault="003A0BD1" w:rsidP="00DF33EE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BD1">
        <w:rPr>
          <w:rFonts w:ascii="Times New Roman" w:eastAsia="Calibri" w:hAnsi="Times New Roman" w:cs="Times New Roman"/>
          <w:b/>
          <w:sz w:val="28"/>
          <w:szCs w:val="28"/>
        </w:rPr>
        <w:t>очных конкурсов окружного Слета поисковых отрядов</w:t>
      </w:r>
    </w:p>
    <w:p w:rsidR="003A0BD1" w:rsidRPr="003A0BD1" w:rsidRDefault="003A0BD1" w:rsidP="00DF33EE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BD1">
        <w:rPr>
          <w:rFonts w:ascii="Times New Roman" w:eastAsia="Calibri" w:hAnsi="Times New Roman" w:cs="Times New Roman"/>
          <w:b/>
          <w:sz w:val="28"/>
          <w:szCs w:val="28"/>
        </w:rPr>
        <w:t>(второй, очный этап)</w:t>
      </w:r>
    </w:p>
    <w:p w:rsidR="002B5648" w:rsidRPr="002B5648" w:rsidRDefault="002B5648" w:rsidP="00DF33EE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Информация о</w:t>
      </w:r>
      <w:r w:rsidR="003A0BD1">
        <w:rPr>
          <w:rFonts w:ascii="Times New Roman" w:hAnsi="Times New Roman" w:cs="Times New Roman"/>
          <w:sz w:val="28"/>
          <w:szCs w:val="28"/>
        </w:rPr>
        <w:t>б</w:t>
      </w:r>
      <w:r w:rsidRPr="002B5648">
        <w:rPr>
          <w:rFonts w:ascii="Times New Roman" w:hAnsi="Times New Roman" w:cs="Times New Roman"/>
          <w:sz w:val="28"/>
          <w:szCs w:val="28"/>
        </w:rPr>
        <w:t xml:space="preserve"> изменении условий прохождения этапа сообщается участникам заранее не менее чем за 1 час.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После оглашения результатов конкурса у команд регионов есть 2 часа для подачи апелляции.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Оглашение результатов конкурса проходит в период с 9:00 до 20:00. </w:t>
      </w:r>
    </w:p>
    <w:p w:rsidR="002B5648" w:rsidRPr="003A0BD1" w:rsidRDefault="002B5648" w:rsidP="00DF33EE">
      <w:pPr>
        <w:pStyle w:val="a7"/>
        <w:numPr>
          <w:ilvl w:val="0"/>
          <w:numId w:val="1"/>
        </w:numPr>
        <w:shd w:val="clear" w:color="auto" w:fill="FFFFFF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BD1">
        <w:rPr>
          <w:rFonts w:ascii="Times New Roman" w:hAnsi="Times New Roman" w:cs="Times New Roman"/>
          <w:b/>
          <w:sz w:val="28"/>
          <w:szCs w:val="28"/>
        </w:rPr>
        <w:t>Конкурс «Визитная карточка команды»</w:t>
      </w:r>
      <w:r w:rsidR="00EA6C90">
        <w:rPr>
          <w:rFonts w:ascii="Times New Roman" w:hAnsi="Times New Roman" w:cs="Times New Roman"/>
          <w:b/>
          <w:sz w:val="28"/>
          <w:szCs w:val="28"/>
        </w:rPr>
        <w:t>.</w:t>
      </w:r>
    </w:p>
    <w:p w:rsidR="002B5648" w:rsidRPr="002B5648" w:rsidRDefault="002B5648" w:rsidP="00DF33EE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Конкурс проходит вне общего зачета игры. </w:t>
      </w:r>
    </w:p>
    <w:p w:rsidR="002B5648" w:rsidRPr="002B5648" w:rsidRDefault="002B5648" w:rsidP="00DF33EE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В случае неучастия команды в конкурсе она штрафуется на 2 балла при подсчете результатов в общекомандном зачете.</w:t>
      </w:r>
    </w:p>
    <w:p w:rsidR="002B5648" w:rsidRPr="002B5648" w:rsidRDefault="002B5648" w:rsidP="00DF33EE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Продолжительность конкурса: 7 мин.</w:t>
      </w:r>
    </w:p>
    <w:p w:rsidR="002B5648" w:rsidRPr="002B5648" w:rsidRDefault="002B5648" w:rsidP="00DF33E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Команды творчески (театрализовано) представляют свой регион, участников поискового объединения, деятельность регионального отделения или отряда за прошедший год (включая поисково-экспедиционную и </w:t>
      </w:r>
      <w:proofErr w:type="gramStart"/>
      <w:r w:rsidR="003A0BD1" w:rsidRPr="002B5648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3A0BD1" w:rsidRPr="002B5648">
        <w:rPr>
          <w:rFonts w:ascii="Times New Roman" w:hAnsi="Times New Roman" w:cs="Times New Roman"/>
          <w:sz w:val="28"/>
          <w:szCs w:val="28"/>
        </w:rPr>
        <w:t xml:space="preserve"> экспедиционную</w:t>
      </w:r>
      <w:r w:rsidRPr="002B5648">
        <w:rPr>
          <w:rFonts w:ascii="Times New Roman" w:hAnsi="Times New Roman" w:cs="Times New Roman"/>
          <w:sz w:val="28"/>
          <w:szCs w:val="28"/>
        </w:rPr>
        <w:t xml:space="preserve"> деятельность).</w:t>
      </w:r>
    </w:p>
    <w:p w:rsidR="002B5648" w:rsidRPr="002B5648" w:rsidRDefault="002B5648" w:rsidP="00DF33E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2B5648" w:rsidRPr="002B5648" w:rsidRDefault="002B5648" w:rsidP="00DF33E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массовость (количество реально задействованных членов команды) – 10 баллов (</w:t>
      </w:r>
      <w:r w:rsidRPr="002B564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2B5648">
        <w:rPr>
          <w:rFonts w:ascii="Times New Roman" w:hAnsi="Times New Roman" w:cs="Times New Roman"/>
          <w:sz w:val="28"/>
          <w:szCs w:val="28"/>
        </w:rPr>
        <w:t>);</w:t>
      </w:r>
    </w:p>
    <w:p w:rsidR="002B5648" w:rsidRPr="002B5648" w:rsidRDefault="002B5648" w:rsidP="00DF33E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степень свободы владения членами команды материалом выступления – 10 баллов (</w:t>
      </w:r>
      <w:r w:rsidRPr="002B564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2B5648">
        <w:rPr>
          <w:rFonts w:ascii="Times New Roman" w:hAnsi="Times New Roman" w:cs="Times New Roman"/>
          <w:sz w:val="28"/>
          <w:szCs w:val="28"/>
        </w:rPr>
        <w:t>);</w:t>
      </w:r>
    </w:p>
    <w:p w:rsidR="002B5648" w:rsidRPr="002B5648" w:rsidRDefault="002B5648" w:rsidP="00DF33E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артистизм, эмоциональная окрашенность представляемого материала, жанровое многообразие (театрализация, декламация, вокальное, хореографическое) – 10 баллов (</w:t>
      </w:r>
      <w:r w:rsidRPr="002B564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2B5648">
        <w:rPr>
          <w:rFonts w:ascii="Times New Roman" w:hAnsi="Times New Roman" w:cs="Times New Roman"/>
          <w:sz w:val="28"/>
          <w:szCs w:val="28"/>
        </w:rPr>
        <w:t>);</w:t>
      </w:r>
    </w:p>
    <w:p w:rsidR="002B5648" w:rsidRPr="002B5648" w:rsidRDefault="002B5648" w:rsidP="00DF33E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оформление выступления (использование видео, аудио сопровождения, костюмов, различных атрибутов и прочее) – 10 баллов (</w:t>
      </w:r>
      <w:r w:rsidRPr="002B564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2B56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5648" w:rsidRPr="00FB4A67" w:rsidRDefault="002B5648" w:rsidP="00DF33E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lastRenderedPageBreak/>
        <w:t>Нарушение временного ограничения штрафуется (минус 1 балл за каждую минуту отклонения от нормы).</w:t>
      </w:r>
    </w:p>
    <w:p w:rsidR="00FB4A67" w:rsidRPr="00760364" w:rsidRDefault="00FB4A67" w:rsidP="00DF33E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364">
        <w:rPr>
          <w:rFonts w:ascii="Times New Roman" w:hAnsi="Times New Roman" w:cs="Times New Roman"/>
          <w:sz w:val="28"/>
          <w:szCs w:val="28"/>
        </w:rPr>
        <w:t xml:space="preserve">В условиях ограничительных мер в принимающем регионе, вызванных пандемией новой </w:t>
      </w:r>
      <w:proofErr w:type="spellStart"/>
      <w:r w:rsidRPr="007603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60364">
        <w:rPr>
          <w:rFonts w:ascii="Times New Roman" w:hAnsi="Times New Roman" w:cs="Times New Roman"/>
          <w:sz w:val="28"/>
          <w:szCs w:val="28"/>
        </w:rPr>
        <w:t xml:space="preserve"> инфекции, проведение конкурса «Визитная карточка команды» возможно в виде предоставления от каждой региональной команды выступления в формате видеоролика</w:t>
      </w:r>
      <w:r w:rsidR="00431F90" w:rsidRPr="00760364">
        <w:rPr>
          <w:rFonts w:ascii="Times New Roman" w:hAnsi="Times New Roman" w:cs="Times New Roman"/>
          <w:sz w:val="28"/>
          <w:szCs w:val="28"/>
        </w:rPr>
        <w:t>, продолжительностью до 7 мин.</w:t>
      </w:r>
      <w:r w:rsidRPr="00760364">
        <w:rPr>
          <w:rFonts w:ascii="Times New Roman" w:hAnsi="Times New Roman" w:cs="Times New Roman"/>
          <w:sz w:val="28"/>
          <w:szCs w:val="28"/>
        </w:rPr>
        <w:t xml:space="preserve"> Оценка осуществляется в соответствии </w:t>
      </w:r>
      <w:r w:rsidR="00431F90" w:rsidRPr="00760364">
        <w:rPr>
          <w:rFonts w:ascii="Times New Roman" w:hAnsi="Times New Roman" w:cs="Times New Roman"/>
          <w:sz w:val="28"/>
          <w:szCs w:val="28"/>
        </w:rPr>
        <w:br/>
      </w:r>
      <w:r w:rsidRPr="00760364">
        <w:rPr>
          <w:rFonts w:ascii="Times New Roman" w:hAnsi="Times New Roman" w:cs="Times New Roman"/>
          <w:sz w:val="28"/>
          <w:szCs w:val="28"/>
        </w:rPr>
        <w:t xml:space="preserve">с вышеуказанными критериями. Предоставление видеоролика от каждой команды осуществляется не позднее, чем за  3 </w:t>
      </w:r>
      <w:r w:rsidR="00431F90" w:rsidRPr="00760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F90" w:rsidRPr="00760364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431F90" w:rsidRPr="00760364">
        <w:rPr>
          <w:rFonts w:ascii="Times New Roman" w:hAnsi="Times New Roman" w:cs="Times New Roman"/>
          <w:sz w:val="28"/>
          <w:szCs w:val="28"/>
        </w:rPr>
        <w:t xml:space="preserve"> </w:t>
      </w:r>
      <w:r w:rsidRPr="00760364">
        <w:rPr>
          <w:rFonts w:ascii="Times New Roman" w:hAnsi="Times New Roman" w:cs="Times New Roman"/>
          <w:sz w:val="28"/>
          <w:szCs w:val="28"/>
        </w:rPr>
        <w:t>дня до начала Слета.</w:t>
      </w:r>
      <w:r w:rsidR="00431F90" w:rsidRPr="00760364">
        <w:rPr>
          <w:rFonts w:ascii="Times New Roman" w:hAnsi="Times New Roman" w:cs="Times New Roman"/>
          <w:sz w:val="28"/>
          <w:szCs w:val="28"/>
        </w:rPr>
        <w:t xml:space="preserve"> Жюри осуществляет оценку представленных видеороликов </w:t>
      </w:r>
      <w:r w:rsidR="00431F90" w:rsidRPr="00760364">
        <w:rPr>
          <w:rFonts w:ascii="Times New Roman" w:hAnsi="Times New Roman" w:cs="Times New Roman"/>
          <w:sz w:val="28"/>
          <w:szCs w:val="28"/>
        </w:rPr>
        <w:br/>
        <w:t>в рамках проведения очного этапа Слета.</w:t>
      </w:r>
    </w:p>
    <w:p w:rsidR="002B5648" w:rsidRPr="003A0BD1" w:rsidRDefault="002B5648" w:rsidP="00DF33EE">
      <w:pPr>
        <w:pStyle w:val="a7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BD1">
        <w:rPr>
          <w:rFonts w:ascii="Times New Roman" w:hAnsi="Times New Roman" w:cs="Times New Roman"/>
          <w:b/>
          <w:sz w:val="28"/>
          <w:szCs w:val="28"/>
        </w:rPr>
        <w:t>Конкурс «Экспозиций по итогам полевого сезона»</w:t>
      </w:r>
      <w:r w:rsidR="00EA6C90">
        <w:rPr>
          <w:rFonts w:ascii="Times New Roman" w:hAnsi="Times New Roman" w:cs="Times New Roman"/>
          <w:b/>
          <w:sz w:val="28"/>
          <w:szCs w:val="28"/>
        </w:rPr>
        <w:t>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48">
        <w:rPr>
          <w:rFonts w:ascii="Times New Roman" w:eastAsia="Calibri" w:hAnsi="Times New Roman" w:cs="Times New Roman"/>
          <w:sz w:val="28"/>
          <w:szCs w:val="28"/>
          <w:u w:val="single"/>
        </w:rPr>
        <w:t>Оформление экспозиции</w:t>
      </w:r>
      <w:r w:rsidRPr="002B5648">
        <w:rPr>
          <w:rFonts w:ascii="Times New Roman" w:eastAsia="Calibri" w:hAnsi="Times New Roman" w:cs="Times New Roman"/>
          <w:sz w:val="28"/>
          <w:szCs w:val="28"/>
        </w:rPr>
        <w:t xml:space="preserve"> - баннеры с информацией содержащие текстовую часть и </w:t>
      </w:r>
      <w:proofErr w:type="gramStart"/>
      <w:r w:rsidRPr="002B5648">
        <w:rPr>
          <w:rFonts w:ascii="Times New Roman" w:eastAsia="Calibri" w:hAnsi="Times New Roman" w:cs="Times New Roman"/>
          <w:sz w:val="28"/>
          <w:szCs w:val="28"/>
        </w:rPr>
        <w:t>фото материалы</w:t>
      </w:r>
      <w:proofErr w:type="gramEnd"/>
      <w:r w:rsidRPr="002B56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5648">
        <w:rPr>
          <w:rFonts w:ascii="Times New Roman" w:eastAsia="Calibri" w:hAnsi="Times New Roman" w:cs="Times New Roman"/>
          <w:b/>
          <w:i/>
          <w:sz w:val="28"/>
          <w:szCs w:val="28"/>
        </w:rPr>
        <w:t>последнего сезона</w:t>
      </w:r>
      <w:r w:rsidRPr="002B5648">
        <w:rPr>
          <w:rFonts w:ascii="Times New Roman" w:eastAsia="Calibri" w:hAnsi="Times New Roman" w:cs="Times New Roman"/>
          <w:sz w:val="28"/>
          <w:szCs w:val="28"/>
        </w:rPr>
        <w:t>. – 5 баллов (</w:t>
      </w:r>
      <w:r w:rsidRPr="002B5648">
        <w:rPr>
          <w:rFonts w:ascii="Times New Roman" w:eastAsia="Calibri" w:hAnsi="Times New Roman" w:cs="Times New Roman"/>
          <w:sz w:val="28"/>
          <w:szCs w:val="28"/>
          <w:lang w:val="en-US"/>
        </w:rPr>
        <w:t>max</w:t>
      </w:r>
      <w:r w:rsidRPr="002B564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5648">
        <w:rPr>
          <w:rFonts w:ascii="Times New Roman" w:eastAsia="Calibri" w:hAnsi="Times New Roman" w:cs="Times New Roman"/>
          <w:i/>
          <w:sz w:val="28"/>
          <w:szCs w:val="28"/>
        </w:rPr>
        <w:t>Критерии оценки: содержание, оформление.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48">
        <w:rPr>
          <w:rFonts w:ascii="Times New Roman" w:eastAsia="Calibri" w:hAnsi="Times New Roman" w:cs="Times New Roman"/>
          <w:sz w:val="28"/>
          <w:szCs w:val="28"/>
          <w:u w:val="single"/>
        </w:rPr>
        <w:t>Оформление выставки «История или Музей одного экспоната»</w:t>
      </w:r>
      <w:r w:rsidRPr="002B5648">
        <w:rPr>
          <w:rFonts w:ascii="Times New Roman" w:eastAsia="Calibri" w:hAnsi="Times New Roman" w:cs="Times New Roman"/>
          <w:sz w:val="28"/>
          <w:szCs w:val="28"/>
        </w:rPr>
        <w:t xml:space="preserve"> - экспонат </w:t>
      </w:r>
      <w:r w:rsidRPr="002B5648">
        <w:rPr>
          <w:rFonts w:ascii="Times New Roman" w:eastAsia="Calibri" w:hAnsi="Times New Roman" w:cs="Times New Roman"/>
          <w:b/>
          <w:i/>
          <w:sz w:val="28"/>
          <w:szCs w:val="28"/>
        </w:rPr>
        <w:t>последнего сезона</w:t>
      </w:r>
      <w:r w:rsidRPr="002B5648">
        <w:rPr>
          <w:rFonts w:ascii="Times New Roman" w:eastAsia="Calibri" w:hAnsi="Times New Roman" w:cs="Times New Roman"/>
          <w:sz w:val="28"/>
          <w:szCs w:val="28"/>
        </w:rPr>
        <w:t xml:space="preserve"> с подтверждением (протокол раскопа и протокол эксгумации). Допускается тематическое оформление выставки декором согласно взятой регионом тематике центрального экспоната. – 5 баллов (</w:t>
      </w:r>
      <w:r w:rsidRPr="002B5648">
        <w:rPr>
          <w:rFonts w:ascii="Times New Roman" w:eastAsia="Calibri" w:hAnsi="Times New Roman" w:cs="Times New Roman"/>
          <w:sz w:val="28"/>
          <w:szCs w:val="28"/>
          <w:lang w:val="en-US"/>
        </w:rPr>
        <w:t>max</w:t>
      </w:r>
      <w:r w:rsidRPr="002B564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5648">
        <w:rPr>
          <w:rFonts w:ascii="Times New Roman" w:eastAsia="Calibri" w:hAnsi="Times New Roman" w:cs="Times New Roman"/>
          <w:i/>
          <w:sz w:val="28"/>
          <w:szCs w:val="28"/>
        </w:rPr>
        <w:t>Критерии оценки: содержание, качество подготовки экспоната к экспонированию, правильность заполненной документации, антураж.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6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Выступление экскурсовода «История или Музей одного экспоната» </w:t>
      </w:r>
      <w:r w:rsidRPr="002B5648">
        <w:rPr>
          <w:rFonts w:ascii="Times New Roman" w:eastAsia="Calibri" w:hAnsi="Times New Roman" w:cs="Times New Roman"/>
          <w:sz w:val="28"/>
          <w:szCs w:val="28"/>
        </w:rPr>
        <w:t>- продолжительность выступления не более 5-7 минут. – 10 баллов (</w:t>
      </w:r>
      <w:r w:rsidRPr="002B5648">
        <w:rPr>
          <w:rFonts w:ascii="Times New Roman" w:eastAsia="Calibri" w:hAnsi="Times New Roman" w:cs="Times New Roman"/>
          <w:sz w:val="28"/>
          <w:szCs w:val="28"/>
          <w:lang w:val="en-US"/>
        </w:rPr>
        <w:t>max</w:t>
      </w:r>
      <w:r w:rsidRPr="002B564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B5648">
        <w:rPr>
          <w:rFonts w:ascii="Times New Roman" w:eastAsia="Calibri" w:hAnsi="Times New Roman" w:cs="Times New Roman"/>
          <w:i/>
          <w:sz w:val="28"/>
          <w:szCs w:val="28"/>
        </w:rPr>
        <w:t>Критерии выступления: время, увлекательность, исследовательская инф</w:t>
      </w:r>
      <w:r w:rsidR="00EA6C90">
        <w:rPr>
          <w:rFonts w:ascii="Times New Roman" w:eastAsia="Calibri" w:hAnsi="Times New Roman" w:cs="Times New Roman"/>
          <w:i/>
          <w:sz w:val="28"/>
          <w:szCs w:val="28"/>
        </w:rPr>
        <w:t>ормаци</w:t>
      </w:r>
      <w:r w:rsidRPr="002B5648">
        <w:rPr>
          <w:rFonts w:ascii="Times New Roman" w:eastAsia="Calibri" w:hAnsi="Times New Roman" w:cs="Times New Roman"/>
          <w:i/>
          <w:sz w:val="28"/>
          <w:szCs w:val="28"/>
        </w:rPr>
        <w:t>я, легенда, наглядность.</w:t>
      </w:r>
    </w:p>
    <w:p w:rsidR="002B5648" w:rsidRPr="003A0BD1" w:rsidRDefault="002B5648" w:rsidP="00DF33EE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BD1">
        <w:rPr>
          <w:rFonts w:ascii="Times New Roman" w:hAnsi="Times New Roman" w:cs="Times New Roman"/>
          <w:b/>
          <w:sz w:val="28"/>
          <w:szCs w:val="28"/>
        </w:rPr>
        <w:t>Конкурс «Военно-историческая викторина».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Задания выполняют индивидуально 3 представителя от команды региона.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Соревнования проводятся в форме тестов по вариантам. Тест состоит из двух частей А (тестовой) и В (необходимо дать краткий ответ, состоящий из одного или нескольких слов, букв или чисел).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5648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Правильные ответы в части</w:t>
      </w:r>
      <w:proofErr w:type="gramStart"/>
      <w:r w:rsidRPr="002B5648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="00EA6C90" w:rsidRPr="00EA6C9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B5648">
        <w:rPr>
          <w:rFonts w:ascii="Times New Roman" w:hAnsi="Times New Roman" w:cs="Times New Roman"/>
          <w:sz w:val="28"/>
          <w:szCs w:val="28"/>
          <w:u w:val="single"/>
        </w:rPr>
        <w:t xml:space="preserve"> 1 ответ – 1 балл, часть В</w:t>
      </w:r>
      <w:r w:rsidR="00EA6C90" w:rsidRPr="00EA6C9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B5648">
        <w:rPr>
          <w:rFonts w:ascii="Times New Roman" w:hAnsi="Times New Roman" w:cs="Times New Roman"/>
          <w:sz w:val="28"/>
          <w:szCs w:val="28"/>
          <w:u w:val="single"/>
        </w:rPr>
        <w:t xml:space="preserve"> 1 ответ – 2 балла.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Время прохождения этапа команды региона останавливается, когда последний участник закончит задание.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Оценивается по сумме баллов всех 3 представителей от команды региона. В случае одинаковых результатов приоритет отдается команде с лучшим (наименьшим) временем прохождения этапа.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Продолжительность конкурса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B5648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5648" w:rsidRPr="003A0BD1" w:rsidRDefault="002B5648" w:rsidP="00DF33EE">
      <w:pPr>
        <w:pStyle w:val="a7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BD1">
        <w:rPr>
          <w:rFonts w:ascii="Times New Roman" w:hAnsi="Times New Roman" w:cs="Times New Roman"/>
          <w:b/>
          <w:sz w:val="28"/>
          <w:szCs w:val="28"/>
        </w:rPr>
        <w:t>Конкурс «Топография и ориентирование на местности»</w:t>
      </w:r>
      <w:r w:rsidR="00EA6C90">
        <w:rPr>
          <w:rFonts w:ascii="Times New Roman" w:hAnsi="Times New Roman" w:cs="Times New Roman"/>
          <w:b/>
          <w:sz w:val="28"/>
          <w:szCs w:val="28"/>
        </w:rPr>
        <w:t>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Конкурс проходит в два этапа.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1 этап: Ориентирование на местности, </w:t>
      </w:r>
      <w:proofErr w:type="gramStart"/>
      <w:r w:rsidRPr="002B5648">
        <w:rPr>
          <w:rFonts w:ascii="Times New Roman" w:hAnsi="Times New Roman" w:cs="Times New Roman"/>
          <w:sz w:val="28"/>
          <w:szCs w:val="28"/>
        </w:rPr>
        <w:t>состоящий</w:t>
      </w:r>
      <w:proofErr w:type="gramEnd"/>
      <w:r w:rsidRPr="002B5648">
        <w:rPr>
          <w:rFonts w:ascii="Times New Roman" w:hAnsi="Times New Roman" w:cs="Times New Roman"/>
          <w:sz w:val="28"/>
          <w:szCs w:val="28"/>
        </w:rPr>
        <w:t xml:space="preserve"> из ряда заданий, подготовленных организаторами и соответствующих тематике данного этапа: определение координаты по азимуту и навигатору, прохождение дистанции.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Время прохождения этапа команды региона останавливается, когда последний (замыкающий) участник команды пересечет финишную линию.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Штрафы на дистанции: 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пропуск точки +3 минуты к основному времени команды региона;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- неверное определение координат, неправильно забита координата в навигатор +3 минуты к основному времени команды региона.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648">
        <w:rPr>
          <w:rFonts w:ascii="Times New Roman" w:hAnsi="Times New Roman" w:cs="Times New Roman"/>
          <w:i/>
          <w:sz w:val="28"/>
          <w:szCs w:val="28"/>
        </w:rPr>
        <w:t>Время прохождения этапа не ограничено.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648">
        <w:rPr>
          <w:rFonts w:ascii="Times New Roman" w:hAnsi="Times New Roman" w:cs="Times New Roman"/>
          <w:i/>
          <w:sz w:val="28"/>
          <w:szCs w:val="28"/>
        </w:rPr>
        <w:t>Количество участников 3 человека от команды региона, выполняющие задания совместно.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2 этап: Задания по топографии. Участникам необходимо выписать названия топографических обозначений из предоставленных им карт. 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Карты для всех команд регионов едины.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Критерии оценки: 1 правильный ответ – 1 балл (-10 секунд от времени прохождения первого этапа)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648">
        <w:rPr>
          <w:rFonts w:ascii="Times New Roman" w:hAnsi="Times New Roman" w:cs="Times New Roman"/>
          <w:i/>
          <w:sz w:val="28"/>
          <w:szCs w:val="28"/>
        </w:rPr>
        <w:t xml:space="preserve">Время прохождения этапа 15 минут.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648">
        <w:rPr>
          <w:rFonts w:ascii="Times New Roman" w:hAnsi="Times New Roman" w:cs="Times New Roman"/>
          <w:i/>
          <w:sz w:val="28"/>
          <w:szCs w:val="28"/>
        </w:rPr>
        <w:lastRenderedPageBreak/>
        <w:t>Скорость прохождения этапа не учитывается.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648">
        <w:rPr>
          <w:rFonts w:ascii="Times New Roman" w:hAnsi="Times New Roman" w:cs="Times New Roman"/>
          <w:i/>
          <w:sz w:val="28"/>
          <w:szCs w:val="28"/>
        </w:rPr>
        <w:t xml:space="preserve">Количество участников 2 человека от команды региона, выполняющие задания совместно. </w:t>
      </w:r>
    </w:p>
    <w:p w:rsid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648">
        <w:rPr>
          <w:rFonts w:ascii="Times New Roman" w:hAnsi="Times New Roman" w:cs="Times New Roman"/>
          <w:i/>
          <w:sz w:val="28"/>
          <w:szCs w:val="28"/>
        </w:rPr>
        <w:t>Оценивается по сумме баллов двух этапов конкурса. В случае одинаковых результатов приоритет отдается команде с лучшим (наименьшим) временем прохождения этапа ориентирования на местности.</w:t>
      </w:r>
    </w:p>
    <w:p w:rsidR="002B5648" w:rsidRPr="003A0BD1" w:rsidRDefault="002B5648" w:rsidP="00DF33EE">
      <w:pPr>
        <w:pStyle w:val="a7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BD1">
        <w:rPr>
          <w:rFonts w:ascii="Times New Roman" w:hAnsi="Times New Roman" w:cs="Times New Roman"/>
          <w:b/>
          <w:sz w:val="28"/>
          <w:szCs w:val="28"/>
        </w:rPr>
        <w:t>Конкурс «Архивный поиск»</w:t>
      </w:r>
      <w:r w:rsidR="00EA6C90">
        <w:rPr>
          <w:rFonts w:ascii="Times New Roman" w:hAnsi="Times New Roman" w:cs="Times New Roman"/>
          <w:b/>
          <w:sz w:val="28"/>
          <w:szCs w:val="28"/>
        </w:rPr>
        <w:t>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Участвуют 3 человека от команды региона, выполняющие задания совместно.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Команде выдается одно задание. Участникам, используя источники информации (сайт «Память народа», сайт всероссийского информационно-поискового центра «Книги памяти» и т.д.), необходимо сделать выборку, найти документы, подтверждающие данные о бойце, заполни</w:t>
      </w:r>
      <w:r>
        <w:rPr>
          <w:rFonts w:ascii="Times New Roman" w:hAnsi="Times New Roman" w:cs="Times New Roman"/>
          <w:sz w:val="28"/>
          <w:szCs w:val="28"/>
        </w:rPr>
        <w:t xml:space="preserve">ть предоставленный бланк-форму </w:t>
      </w:r>
      <w:r w:rsidRPr="002B5648">
        <w:rPr>
          <w:rFonts w:ascii="Times New Roman" w:hAnsi="Times New Roman" w:cs="Times New Roman"/>
          <w:sz w:val="28"/>
          <w:szCs w:val="28"/>
        </w:rPr>
        <w:t>в точности с запрашиваемыми материалами.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К предоставленному бланк-форме участники должны распечатать материалы из использованных источников информации, пометив маркером выделителем текста, переносимые в бланк данные.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Критерии оценки: один достоверно заполненный пункт -  5 баллов.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Один предоставленный распечатанный материал из использованных источников информации с выделенным текстом – 2 балла. (Источник информации не должен повторяться. Необходимый</w:t>
      </w:r>
      <w:r w:rsidR="00EA6C90">
        <w:rPr>
          <w:rFonts w:ascii="Times New Roman" w:hAnsi="Times New Roman" w:cs="Times New Roman"/>
          <w:sz w:val="28"/>
          <w:szCs w:val="28"/>
        </w:rPr>
        <w:t>,</w:t>
      </w:r>
      <w:r w:rsidRPr="002B5648">
        <w:rPr>
          <w:rFonts w:ascii="Times New Roman" w:hAnsi="Times New Roman" w:cs="Times New Roman"/>
          <w:sz w:val="28"/>
          <w:szCs w:val="28"/>
        </w:rPr>
        <w:t xml:space="preserve"> по мнению участников</w:t>
      </w:r>
      <w:r w:rsidR="00EA6C90">
        <w:rPr>
          <w:rFonts w:ascii="Times New Roman" w:hAnsi="Times New Roman" w:cs="Times New Roman"/>
          <w:sz w:val="28"/>
          <w:szCs w:val="28"/>
        </w:rPr>
        <w:t>,</w:t>
      </w:r>
      <w:r w:rsidRPr="002B5648">
        <w:rPr>
          <w:rFonts w:ascii="Times New Roman" w:hAnsi="Times New Roman" w:cs="Times New Roman"/>
          <w:sz w:val="28"/>
          <w:szCs w:val="28"/>
        </w:rPr>
        <w:t xml:space="preserve"> текст выделяется маркером </w:t>
      </w:r>
      <w:r w:rsidR="00EA6C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5648">
        <w:rPr>
          <w:rFonts w:ascii="Times New Roman" w:hAnsi="Times New Roman" w:cs="Times New Roman"/>
          <w:sz w:val="28"/>
          <w:szCs w:val="28"/>
        </w:rPr>
        <w:t>текстовыделителем</w:t>
      </w:r>
      <w:proofErr w:type="spellEnd"/>
      <w:r w:rsidR="00EA6C90">
        <w:rPr>
          <w:rFonts w:ascii="Times New Roman" w:hAnsi="Times New Roman" w:cs="Times New Roman"/>
          <w:sz w:val="28"/>
          <w:szCs w:val="28"/>
        </w:rPr>
        <w:t>)</w:t>
      </w:r>
      <w:r w:rsidRPr="002B5648">
        <w:rPr>
          <w:rFonts w:ascii="Times New Roman" w:hAnsi="Times New Roman" w:cs="Times New Roman"/>
          <w:sz w:val="28"/>
          <w:szCs w:val="28"/>
        </w:rPr>
        <w:t xml:space="preserve"> на распечатанном материале.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В случае одинаковых результатов приоритет отдается команде </w:t>
      </w:r>
      <w:r w:rsidR="00EA6C90">
        <w:rPr>
          <w:rFonts w:ascii="Times New Roman" w:hAnsi="Times New Roman" w:cs="Times New Roman"/>
          <w:sz w:val="28"/>
          <w:szCs w:val="28"/>
        </w:rPr>
        <w:br/>
      </w:r>
      <w:r w:rsidRPr="002B5648">
        <w:rPr>
          <w:rFonts w:ascii="Times New Roman" w:hAnsi="Times New Roman" w:cs="Times New Roman"/>
          <w:sz w:val="28"/>
          <w:szCs w:val="28"/>
        </w:rPr>
        <w:t>с лучшим (наименьшим) временем прохождения конкурса.</w:t>
      </w:r>
    </w:p>
    <w:p w:rsidR="002B5648" w:rsidRPr="003A0BD1" w:rsidRDefault="002B5648" w:rsidP="00DF33EE">
      <w:pPr>
        <w:pStyle w:val="a7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BD1">
        <w:rPr>
          <w:rFonts w:ascii="Times New Roman" w:hAnsi="Times New Roman" w:cs="Times New Roman"/>
          <w:b/>
          <w:sz w:val="28"/>
          <w:szCs w:val="28"/>
        </w:rPr>
        <w:t>Конкурс «Оказание первой медицинской помощи»</w:t>
      </w:r>
      <w:r w:rsidR="00EA6C90">
        <w:rPr>
          <w:rFonts w:ascii="Times New Roman" w:hAnsi="Times New Roman" w:cs="Times New Roman"/>
          <w:b/>
          <w:sz w:val="28"/>
          <w:szCs w:val="28"/>
        </w:rPr>
        <w:t>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Участвуют 5 человек. Конкурс состоит из 3 этапов. Команда принимает участие во всех трех этапах.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1 этап: теоретическая часть проходит в виде тестов. Каждый член команды выполняет задание индивидуально.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оценки: 1 правильный ответ – 1 балл. Участникам разрешается приступать ко 2 этапу только после завершения теоретической части всех членов команды. Сумма баллов теста всех участников складывается.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2 этап: Сердечно-легочная реанимация. Выполняется командой региона совместно.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Критерии оценки: правильность оказания сердечно-легочной реанимации. Оценивается судьями по шкале от 1 до 10.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3 этап: Ситуационная задача (переломы, ожоги, порезы, ушибы, солнечный удар, утопление, укусы клеща, змеи, животного, пищевое отравление). Выполняется командой региона совместно.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Критерии оценки: правильность и полнота оказания медицинской помощи, время выполнения задания. Оценивается судьями по шкале от 1 до 10.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Оценивается по сумме баллов всех трех этапов конкурса. В случае одинаковых результатов приоритет отдается команде, лучше проявившей себя в практической части конкурса. 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Время прохождения конкурса не более 15 минут. В случае истечения указанного времени команда заканчивает этап, теряя баллы за невыполненные практические части конкурса, определяемые судьями. </w:t>
      </w:r>
    </w:p>
    <w:p w:rsidR="002B5648" w:rsidRPr="003A0BD1" w:rsidRDefault="002B5648" w:rsidP="00DF33EE">
      <w:pPr>
        <w:pStyle w:val="a7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BD1">
        <w:rPr>
          <w:rFonts w:ascii="Times New Roman" w:hAnsi="Times New Roman" w:cs="Times New Roman"/>
          <w:b/>
          <w:sz w:val="28"/>
          <w:szCs w:val="28"/>
        </w:rPr>
        <w:t>Конкурс «Поисковая викторина и техника безопасности»</w:t>
      </w:r>
      <w:r w:rsidR="00994972">
        <w:rPr>
          <w:rFonts w:ascii="Times New Roman" w:hAnsi="Times New Roman" w:cs="Times New Roman"/>
          <w:b/>
          <w:sz w:val="28"/>
          <w:szCs w:val="28"/>
        </w:rPr>
        <w:t>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Поисковая викторина и техника безопасности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Участвуют 4 члена команды региона. Конкурс состоит из двух этапов.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1 этап: знание взрывоопасных предметов и техники безопасности (предметы, часто встречающиеся в ходе поисковых экспедиций).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Задача: определить по внешнему виду или описанию предмет. Каждому участнику выдается по 2 предмета. На описание предметов отводится 12 минут. Участники этапа могут обсуждать полученные предметы совместно.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правильное название одного предмета 1 балл;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точное установление принадлежности к армии 1 балл;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lastRenderedPageBreak/>
        <w:t>- описание тактико-технических характеристик предмета до 3 баллов;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установление степени опасности этого предмета до 2 баллов;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применяемые меры безопасности 1 балл;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описание особенностей предмета 1 балл;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история возникновения и использования 1 балл.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2 этап: амуниция и артефакты периода Великой Отечественной войны (амуниция РККА и вермахта, разных видов оружия и его составляющих, часто встречающиеся в ходе поисковых экспедиций).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Задача: определить по внешнему виду предмет. Каждому участнику выдается по 2 предмета. На описание предметов отводится 12 минут. Участники этапа могут обсуждать полученные предметы совместно.</w:t>
      </w:r>
    </w:p>
    <w:p w:rsidR="002B5648" w:rsidRPr="002B5648" w:rsidRDefault="002B5648" w:rsidP="00DF33EE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правильное название одного предмета 1 балл;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точное установление принадлежности к армии 1 балл;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описание особенностей предмета 1 балл;</w:t>
      </w:r>
    </w:p>
    <w:p w:rsidR="002B5648" w:rsidRPr="002B5648" w:rsidRDefault="002B5648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5648">
        <w:rPr>
          <w:rFonts w:ascii="Times New Roman" w:hAnsi="Times New Roman" w:cs="Times New Roman"/>
          <w:sz w:val="28"/>
          <w:szCs w:val="28"/>
        </w:rPr>
        <w:t>- история возникновения и использования 1 балл.</w:t>
      </w:r>
    </w:p>
    <w:p w:rsidR="002B5648" w:rsidRPr="00A66DC3" w:rsidRDefault="002B5648" w:rsidP="00DF33EE">
      <w:pPr>
        <w:spacing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648">
        <w:rPr>
          <w:rFonts w:ascii="Times New Roman" w:hAnsi="Times New Roman" w:cs="Times New Roman"/>
          <w:i/>
          <w:sz w:val="28"/>
          <w:szCs w:val="28"/>
        </w:rPr>
        <w:t xml:space="preserve">Оценивается по сумме баллов двух этапов конкурса. </w:t>
      </w:r>
    </w:p>
    <w:p w:rsidR="00A66DC3" w:rsidRPr="00EF7EAE" w:rsidRDefault="00A66DC3" w:rsidP="00DF33E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6DC3" w:rsidRPr="00760364" w:rsidRDefault="00DF33EE" w:rsidP="00DF33EE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364">
        <w:rPr>
          <w:rFonts w:ascii="Times New Roman" w:eastAsia="Calibri" w:hAnsi="Times New Roman" w:cs="Times New Roman"/>
          <w:b/>
          <w:sz w:val="28"/>
          <w:szCs w:val="28"/>
        </w:rPr>
        <w:t>8. Конкурс</w:t>
      </w:r>
      <w:r w:rsidR="00A66DC3" w:rsidRPr="00760364">
        <w:rPr>
          <w:rFonts w:ascii="Times New Roman" w:eastAsia="Calibri" w:hAnsi="Times New Roman" w:cs="Times New Roman"/>
          <w:b/>
          <w:sz w:val="28"/>
          <w:szCs w:val="28"/>
        </w:rPr>
        <w:t xml:space="preserve"> «Порядок проведения и документирование  полевых и </w:t>
      </w:r>
      <w:r w:rsidRPr="0076036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A66DC3" w:rsidRPr="00760364">
        <w:rPr>
          <w:rFonts w:ascii="Times New Roman" w:eastAsia="Calibri" w:hAnsi="Times New Roman" w:cs="Times New Roman"/>
          <w:b/>
          <w:sz w:val="28"/>
          <w:szCs w:val="28"/>
        </w:rPr>
        <w:t>оисковых  работ»</w:t>
      </w:r>
    </w:p>
    <w:p w:rsidR="00DF33EE" w:rsidRPr="00760364" w:rsidRDefault="00DF33EE" w:rsidP="00DF33EE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DC3" w:rsidRPr="00760364" w:rsidRDefault="00A66DC3" w:rsidP="00DF33EE">
      <w:pPr>
        <w:numPr>
          <w:ilvl w:val="0"/>
          <w:numId w:val="10"/>
        </w:numPr>
        <w:spacing w:after="0" w:line="360" w:lineRule="exact"/>
        <w:ind w:left="426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364">
        <w:rPr>
          <w:rFonts w:ascii="Times New Roman" w:eastAsia="Calibri" w:hAnsi="Times New Roman" w:cs="Times New Roman"/>
          <w:b/>
          <w:sz w:val="28"/>
          <w:szCs w:val="28"/>
        </w:rPr>
        <w:t>Условия конкурса:</w:t>
      </w:r>
    </w:p>
    <w:p w:rsidR="00A66DC3" w:rsidRPr="00760364" w:rsidRDefault="00DF33EE" w:rsidP="00DF33EE">
      <w:pPr>
        <w:spacing w:after="0" w:line="36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численность эксгумационной команды строго 5 человек;</w:t>
      </w:r>
    </w:p>
    <w:p w:rsidR="00A66DC3" w:rsidRPr="00760364" w:rsidRDefault="00DF33EE" w:rsidP="00DF33EE">
      <w:pPr>
        <w:spacing w:after="0" w:line="36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>-</w:t>
      </w:r>
      <w:r w:rsidR="00EF7EAE" w:rsidRPr="00760364">
        <w:rPr>
          <w:rFonts w:ascii="Times New Roman" w:eastAsia="Calibri" w:hAnsi="Times New Roman" w:cs="Times New Roman"/>
          <w:sz w:val="28"/>
          <w:szCs w:val="28"/>
        </w:rPr>
        <w:t> 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расположение </w:t>
      </w:r>
      <w:r w:rsidR="00EF7EAE" w:rsidRPr="00760364">
        <w:rPr>
          <w:rFonts w:ascii="Times New Roman" w:eastAsia="Calibri" w:hAnsi="Times New Roman" w:cs="Times New Roman"/>
          <w:sz w:val="28"/>
          <w:szCs w:val="28"/>
        </w:rPr>
        <w:t>макета скелета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, артефактов и именных вещей для всех команд должно быть </w:t>
      </w:r>
      <w:r w:rsidR="00EF7EAE" w:rsidRPr="00760364">
        <w:rPr>
          <w:rFonts w:ascii="Times New Roman" w:eastAsia="Calibri" w:hAnsi="Times New Roman" w:cs="Times New Roman"/>
          <w:sz w:val="28"/>
          <w:szCs w:val="28"/>
        </w:rPr>
        <w:t>одинаковым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66DC3" w:rsidRPr="00760364" w:rsidRDefault="00DF33EE" w:rsidP="00DF33EE">
      <w:pPr>
        <w:spacing w:after="0" w:line="360" w:lineRule="exact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эксгумация проводится до выкладки </w:t>
      </w:r>
      <w:r w:rsidR="00EF7EAE" w:rsidRPr="00760364">
        <w:rPr>
          <w:rFonts w:ascii="Times New Roman" w:eastAsia="Calibri" w:hAnsi="Times New Roman" w:cs="Times New Roman"/>
          <w:sz w:val="28"/>
          <w:szCs w:val="28"/>
        </w:rPr>
        <w:t xml:space="preserve">макета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скелета на баннер. </w:t>
      </w:r>
    </w:p>
    <w:p w:rsidR="00A66DC3" w:rsidRPr="00760364" w:rsidRDefault="00A66DC3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>Дополнительно, если выполнимо со стороны организаторов:</w:t>
      </w:r>
    </w:p>
    <w:p w:rsidR="00A66DC3" w:rsidRPr="00760364" w:rsidRDefault="00DF33EE" w:rsidP="00DF33EE">
      <w:pPr>
        <w:spacing w:after="0" w:line="360" w:lineRule="exact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раскладка второго </w:t>
      </w:r>
      <w:r w:rsidR="00EF7EAE" w:rsidRPr="00760364">
        <w:rPr>
          <w:rFonts w:ascii="Times New Roman" w:eastAsia="Calibri" w:hAnsi="Times New Roman" w:cs="Times New Roman"/>
          <w:sz w:val="28"/>
          <w:szCs w:val="28"/>
        </w:rPr>
        <w:t xml:space="preserve">макета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скелета происходит на баннере. </w:t>
      </w:r>
    </w:p>
    <w:p w:rsidR="00A66DC3" w:rsidRPr="00760364" w:rsidRDefault="00A66DC3" w:rsidP="00DF33EE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DC3" w:rsidRPr="00760364" w:rsidRDefault="00A66DC3" w:rsidP="00DF33EE">
      <w:pPr>
        <w:numPr>
          <w:ilvl w:val="0"/>
          <w:numId w:val="10"/>
        </w:numPr>
        <w:spacing w:after="0" w:line="360" w:lineRule="exact"/>
        <w:ind w:left="426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364">
        <w:rPr>
          <w:rFonts w:ascii="Times New Roman" w:eastAsia="Calibri" w:hAnsi="Times New Roman" w:cs="Times New Roman"/>
          <w:b/>
          <w:sz w:val="28"/>
          <w:szCs w:val="28"/>
        </w:rPr>
        <w:t>Требования к организаторам конкурса: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контейнер с песком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макет скелета раздельный (не раздельно только грудная клетка, кисти и ступни);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артефакты (на усмотрение организаторов); 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именная вещь (смертный медальон</w:t>
      </w:r>
      <w:r w:rsidR="00EF7EAE" w:rsidRPr="00760364">
        <w:rPr>
          <w:rFonts w:ascii="Times New Roman" w:eastAsia="Calibri" w:hAnsi="Times New Roman" w:cs="Times New Roman"/>
          <w:sz w:val="28"/>
          <w:szCs w:val="28"/>
        </w:rPr>
        <w:t>)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инструменты (совки, кисточки, лопаты);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протоколы раскопа и эксгумации; 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фотоаппарат;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  <w:lang w:val="en-US"/>
        </w:rPr>
        <w:t>GPS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шариковые ручки. </w:t>
      </w:r>
    </w:p>
    <w:p w:rsidR="00A66DC3" w:rsidRPr="00760364" w:rsidRDefault="00A66DC3" w:rsidP="00DF33E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>Дополнительно, если выполнимо со стороны организаторов: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эксгумационный набор (эксгумационный баннер, цифры, масштабная палка);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второй раздельный </w:t>
      </w:r>
      <w:r w:rsidR="00EF7EAE" w:rsidRPr="00760364">
        <w:rPr>
          <w:rFonts w:ascii="Times New Roman" w:eastAsia="Calibri" w:hAnsi="Times New Roman" w:cs="Times New Roman"/>
          <w:sz w:val="28"/>
          <w:szCs w:val="28"/>
        </w:rPr>
        <w:t xml:space="preserve">макет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скелет</w:t>
      </w:r>
      <w:r w:rsidR="00EF7EAE" w:rsidRPr="00760364">
        <w:rPr>
          <w:rFonts w:ascii="Times New Roman" w:eastAsia="Calibri" w:hAnsi="Times New Roman" w:cs="Times New Roman"/>
          <w:sz w:val="28"/>
          <w:szCs w:val="28"/>
        </w:rPr>
        <w:t>а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66DC3" w:rsidRPr="00760364" w:rsidRDefault="00A66DC3" w:rsidP="00DF33EE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66DC3" w:rsidRPr="00760364" w:rsidRDefault="00A66DC3" w:rsidP="00DF33EE">
      <w:pPr>
        <w:numPr>
          <w:ilvl w:val="0"/>
          <w:numId w:val="10"/>
        </w:numPr>
        <w:spacing w:after="0" w:line="360" w:lineRule="exact"/>
        <w:ind w:left="426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364">
        <w:rPr>
          <w:rFonts w:ascii="Times New Roman" w:eastAsia="Calibri" w:hAnsi="Times New Roman" w:cs="Times New Roman"/>
          <w:b/>
          <w:sz w:val="28"/>
          <w:szCs w:val="28"/>
        </w:rPr>
        <w:t>Критерии оценки конкурса: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слаженная работа команды: 0-5 баллов;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>- 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последовательность выполняемых действий на зачистке: 0-10 баллов;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60364">
        <w:rPr>
          <w:rFonts w:ascii="Times New Roman" w:eastAsia="Calibri" w:hAnsi="Times New Roman" w:cs="Times New Roman"/>
          <w:sz w:val="28"/>
          <w:szCs w:val="28"/>
        </w:rPr>
        <w:t>в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озможная</w:t>
      </w:r>
      <w:proofErr w:type="gramEnd"/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6DC3" w:rsidRPr="00760364">
        <w:rPr>
          <w:rFonts w:ascii="Times New Roman" w:eastAsia="Calibri" w:hAnsi="Times New Roman" w:cs="Times New Roman"/>
          <w:sz w:val="28"/>
          <w:szCs w:val="28"/>
        </w:rPr>
        <w:t>фотофиксация</w:t>
      </w:r>
      <w:proofErr w:type="spellEnd"/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 в рамках конкурса: 0-7 баллов;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>- о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формление документации (протокол раскопа, протокол эксгумации): 0-1</w:t>
      </w:r>
      <w:bookmarkStart w:id="0" w:name="_GoBack"/>
      <w:bookmarkEnd w:id="0"/>
      <w:r w:rsidR="00A66DC3" w:rsidRPr="00760364">
        <w:rPr>
          <w:rFonts w:ascii="Times New Roman" w:eastAsia="Calibri" w:hAnsi="Times New Roman" w:cs="Times New Roman"/>
          <w:sz w:val="28"/>
          <w:szCs w:val="28"/>
        </w:rPr>
        <w:t>0;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действия в случа</w:t>
      </w:r>
      <w:r w:rsidR="00EF7EAE" w:rsidRPr="00760364">
        <w:rPr>
          <w:rFonts w:ascii="Times New Roman" w:eastAsia="Calibri" w:hAnsi="Times New Roman" w:cs="Times New Roman"/>
          <w:sz w:val="28"/>
          <w:szCs w:val="28"/>
        </w:rPr>
        <w:t>е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 нахождения именной вещи: 0-5 баллов;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порядок действий при нахождении </w:t>
      </w:r>
      <w:proofErr w:type="spellStart"/>
      <w:r w:rsidR="00A66DC3" w:rsidRPr="00760364">
        <w:rPr>
          <w:rFonts w:ascii="Times New Roman" w:eastAsia="Calibri" w:hAnsi="Times New Roman" w:cs="Times New Roman"/>
          <w:sz w:val="28"/>
          <w:szCs w:val="28"/>
        </w:rPr>
        <w:t>ВОПа</w:t>
      </w:r>
      <w:proofErr w:type="spellEnd"/>
      <w:r w:rsidR="00A66DC3" w:rsidRPr="00760364">
        <w:rPr>
          <w:rFonts w:ascii="Times New Roman" w:eastAsia="Calibri" w:hAnsi="Times New Roman" w:cs="Times New Roman"/>
          <w:sz w:val="28"/>
          <w:szCs w:val="28"/>
        </w:rPr>
        <w:t>: 0-5 баллов.</w:t>
      </w:r>
    </w:p>
    <w:p w:rsidR="00A66DC3" w:rsidRPr="00760364" w:rsidRDefault="00A66DC3" w:rsidP="00DF33E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>Дополнительно, если выполнимо со стороны организаторов: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раскладка на баннере: 0-10 баллов.</w:t>
      </w:r>
    </w:p>
    <w:p w:rsidR="00A66DC3" w:rsidRPr="00760364" w:rsidRDefault="00A66DC3" w:rsidP="00DF33EE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DC3" w:rsidRPr="00760364" w:rsidRDefault="00A66DC3" w:rsidP="00DF33EE">
      <w:pPr>
        <w:numPr>
          <w:ilvl w:val="0"/>
          <w:numId w:val="10"/>
        </w:numPr>
        <w:spacing w:after="0" w:line="360" w:lineRule="exact"/>
        <w:ind w:left="426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364">
        <w:rPr>
          <w:rFonts w:ascii="Times New Roman" w:eastAsia="Calibri" w:hAnsi="Times New Roman" w:cs="Times New Roman"/>
          <w:b/>
          <w:sz w:val="28"/>
          <w:szCs w:val="28"/>
        </w:rPr>
        <w:t>Штрафные баллы: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неэтичное поведение: – 1 балл;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существенный сдвиг </w:t>
      </w:r>
      <w:r w:rsidR="00EF7EAE" w:rsidRPr="00760364">
        <w:rPr>
          <w:rFonts w:ascii="Times New Roman" w:eastAsia="Calibri" w:hAnsi="Times New Roman" w:cs="Times New Roman"/>
          <w:sz w:val="28"/>
          <w:szCs w:val="28"/>
        </w:rPr>
        <w:t xml:space="preserve">макета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останков во время зачистки: – 1 балл;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ошибка в протоколе: – 0,5 баллов;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незаполненная необходимая графа в протоколе: – 1 балл;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>неразборчивый подчерк при заполнении протокола: – 3 балла.</w:t>
      </w:r>
    </w:p>
    <w:p w:rsidR="00A66DC3" w:rsidRPr="00760364" w:rsidRDefault="00A66DC3" w:rsidP="00DF33EE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>Дополнительно, если выполнимо со стороны организаторов:</w:t>
      </w:r>
    </w:p>
    <w:p w:rsidR="00A66DC3" w:rsidRPr="00760364" w:rsidRDefault="00DF33EE" w:rsidP="00DF33EE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3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неправильное расположение </w:t>
      </w:r>
      <w:r w:rsidR="00EF7EAE" w:rsidRPr="00760364">
        <w:rPr>
          <w:rFonts w:ascii="Times New Roman" w:eastAsia="Calibri" w:hAnsi="Times New Roman" w:cs="Times New Roman"/>
          <w:sz w:val="28"/>
          <w:szCs w:val="28"/>
        </w:rPr>
        <w:t xml:space="preserve">макета </w:t>
      </w:r>
      <w:r w:rsidR="00A66DC3" w:rsidRPr="00760364">
        <w:rPr>
          <w:rFonts w:ascii="Times New Roman" w:eastAsia="Calibri" w:hAnsi="Times New Roman" w:cs="Times New Roman"/>
          <w:sz w:val="28"/>
          <w:szCs w:val="28"/>
        </w:rPr>
        <w:t xml:space="preserve">останков – 1 балл. </w:t>
      </w:r>
    </w:p>
    <w:p w:rsidR="00A66DC3" w:rsidRPr="00EF7EAE" w:rsidRDefault="00A66DC3" w:rsidP="00DF33E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4972" w:rsidRPr="002B5648" w:rsidRDefault="00994972" w:rsidP="00994972">
      <w:pPr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</w:t>
      </w:r>
    </w:p>
    <w:sectPr w:rsidR="00994972" w:rsidRPr="002B5648" w:rsidSect="003A0BD1">
      <w:head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36" w:rsidRDefault="00FF0D36" w:rsidP="003A0BD1">
      <w:pPr>
        <w:spacing w:after="0" w:line="240" w:lineRule="auto"/>
      </w:pPr>
      <w:r>
        <w:separator/>
      </w:r>
    </w:p>
  </w:endnote>
  <w:endnote w:type="continuationSeparator" w:id="0">
    <w:p w:rsidR="00FF0D36" w:rsidRDefault="00FF0D36" w:rsidP="003A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36" w:rsidRDefault="00FF0D36" w:rsidP="003A0BD1">
      <w:pPr>
        <w:spacing w:after="0" w:line="240" w:lineRule="auto"/>
      </w:pPr>
      <w:r>
        <w:separator/>
      </w:r>
    </w:p>
  </w:footnote>
  <w:footnote w:type="continuationSeparator" w:id="0">
    <w:p w:rsidR="00FF0D36" w:rsidRDefault="00FF0D36" w:rsidP="003A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774967"/>
      <w:docPartObj>
        <w:docPartGallery w:val="Page Numbers (Top of Page)"/>
        <w:docPartUnique/>
      </w:docPartObj>
    </w:sdtPr>
    <w:sdtEndPr/>
    <w:sdtContent>
      <w:p w:rsidR="003A0BD1" w:rsidRDefault="003A0B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364">
          <w:rPr>
            <w:noProof/>
          </w:rPr>
          <w:t>6</w:t>
        </w:r>
        <w:r>
          <w:fldChar w:fldCharType="end"/>
        </w:r>
      </w:p>
    </w:sdtContent>
  </w:sdt>
  <w:p w:rsidR="003A0BD1" w:rsidRDefault="003A0B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115"/>
    <w:multiLevelType w:val="hybridMultilevel"/>
    <w:tmpl w:val="C4242820"/>
    <w:lvl w:ilvl="0" w:tplc="B75E1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0445"/>
    <w:multiLevelType w:val="hybridMultilevel"/>
    <w:tmpl w:val="7722C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274C5"/>
    <w:multiLevelType w:val="hybridMultilevel"/>
    <w:tmpl w:val="A448064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362B37"/>
    <w:multiLevelType w:val="hybridMultilevel"/>
    <w:tmpl w:val="D322512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8D09F4"/>
    <w:multiLevelType w:val="hybridMultilevel"/>
    <w:tmpl w:val="176E4D6E"/>
    <w:lvl w:ilvl="0" w:tplc="8676C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0E057E"/>
    <w:multiLevelType w:val="hybridMultilevel"/>
    <w:tmpl w:val="5D8C4158"/>
    <w:lvl w:ilvl="0" w:tplc="2B060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7D5376"/>
    <w:multiLevelType w:val="hybridMultilevel"/>
    <w:tmpl w:val="5B3441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47EE1"/>
    <w:multiLevelType w:val="hybridMultilevel"/>
    <w:tmpl w:val="6250F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F633D"/>
    <w:multiLevelType w:val="hybridMultilevel"/>
    <w:tmpl w:val="5DAAB9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826296"/>
    <w:multiLevelType w:val="hybridMultilevel"/>
    <w:tmpl w:val="599C087C"/>
    <w:lvl w:ilvl="0" w:tplc="7E089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EC"/>
    <w:rsid w:val="00032D08"/>
    <w:rsid w:val="0022378A"/>
    <w:rsid w:val="002B5648"/>
    <w:rsid w:val="002E7E79"/>
    <w:rsid w:val="002F3D8F"/>
    <w:rsid w:val="0035232F"/>
    <w:rsid w:val="003A0BD1"/>
    <w:rsid w:val="00431F90"/>
    <w:rsid w:val="004E799D"/>
    <w:rsid w:val="005338F3"/>
    <w:rsid w:val="006269EB"/>
    <w:rsid w:val="00660D7D"/>
    <w:rsid w:val="006E11CA"/>
    <w:rsid w:val="00711851"/>
    <w:rsid w:val="00760364"/>
    <w:rsid w:val="00802690"/>
    <w:rsid w:val="00831763"/>
    <w:rsid w:val="00994972"/>
    <w:rsid w:val="00995984"/>
    <w:rsid w:val="00995A0B"/>
    <w:rsid w:val="009C6B4E"/>
    <w:rsid w:val="00A50D56"/>
    <w:rsid w:val="00A66DC3"/>
    <w:rsid w:val="00A91C32"/>
    <w:rsid w:val="00AC4088"/>
    <w:rsid w:val="00B0324A"/>
    <w:rsid w:val="00BA0B26"/>
    <w:rsid w:val="00C07206"/>
    <w:rsid w:val="00C75038"/>
    <w:rsid w:val="00C82172"/>
    <w:rsid w:val="00CB51D4"/>
    <w:rsid w:val="00D54811"/>
    <w:rsid w:val="00DF33EE"/>
    <w:rsid w:val="00DF3910"/>
    <w:rsid w:val="00EA6C90"/>
    <w:rsid w:val="00EC7221"/>
    <w:rsid w:val="00EF6062"/>
    <w:rsid w:val="00EF7EAE"/>
    <w:rsid w:val="00F87055"/>
    <w:rsid w:val="00F9551C"/>
    <w:rsid w:val="00FA0FEC"/>
    <w:rsid w:val="00FB4A67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BD1"/>
  </w:style>
  <w:style w:type="paragraph" w:styleId="a5">
    <w:name w:val="footer"/>
    <w:basedOn w:val="a"/>
    <w:link w:val="a6"/>
    <w:uiPriority w:val="99"/>
    <w:unhideWhenUsed/>
    <w:rsid w:val="003A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BD1"/>
  </w:style>
  <w:style w:type="paragraph" w:styleId="a7">
    <w:name w:val="List Paragraph"/>
    <w:basedOn w:val="a"/>
    <w:uiPriority w:val="34"/>
    <w:qFormat/>
    <w:rsid w:val="003A0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BD1"/>
  </w:style>
  <w:style w:type="paragraph" w:styleId="a5">
    <w:name w:val="footer"/>
    <w:basedOn w:val="a"/>
    <w:link w:val="a6"/>
    <w:uiPriority w:val="99"/>
    <w:unhideWhenUsed/>
    <w:rsid w:val="003A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BD1"/>
  </w:style>
  <w:style w:type="paragraph" w:styleId="a7">
    <w:name w:val="List Paragraph"/>
    <w:basedOn w:val="a"/>
    <w:uiPriority w:val="34"/>
    <w:qFormat/>
    <w:rsid w:val="003A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7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Обливин Ю.В.</cp:lastModifiedBy>
  <cp:revision>13</cp:revision>
  <cp:lastPrinted>2020-09-01T13:01:00Z</cp:lastPrinted>
  <dcterms:created xsi:type="dcterms:W3CDTF">2018-10-08T08:30:00Z</dcterms:created>
  <dcterms:modified xsi:type="dcterms:W3CDTF">2020-09-01T13:37:00Z</dcterms:modified>
</cp:coreProperties>
</file>